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41" w:rsidRPr="00603541" w:rsidRDefault="00603541" w:rsidP="0060354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Педагогический стаж - 11 лет</w:t>
      </w:r>
    </w:p>
    <w:p w:rsidR="00603541" w:rsidRPr="00603541" w:rsidRDefault="00603541" w:rsidP="0060354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Образование</w:t>
      </w: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:</w:t>
      </w:r>
    </w:p>
    <w:p w:rsidR="00603541" w:rsidRPr="00603541" w:rsidRDefault="00603541" w:rsidP="0060354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Крымский инженерно- педагогический университет – дошкольное образование., 2005 - 2009 г.</w:t>
      </w:r>
    </w:p>
    <w:p w:rsidR="00603541" w:rsidRPr="00603541" w:rsidRDefault="00603541" w:rsidP="0060354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3541" w:rsidRPr="00603541" w:rsidRDefault="00603541" w:rsidP="0060354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Кубанский государственный университет с 2016 года.</w:t>
      </w:r>
    </w:p>
    <w:p w:rsidR="00603541" w:rsidRPr="00603541" w:rsidRDefault="00603541" w:rsidP="0060354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 </w:t>
      </w:r>
    </w:p>
    <w:p w:rsidR="00603541" w:rsidRPr="00603541" w:rsidRDefault="00603541" w:rsidP="00603541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035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Люби, цени своё призвание. </w:t>
      </w:r>
    </w:p>
    <w:p w:rsidR="00603541" w:rsidRPr="00603541" w:rsidRDefault="00603541" w:rsidP="00603541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назначением своим гордись</w:t>
      </w:r>
    </w:p>
    <w:p w:rsidR="00603541" w:rsidRPr="00603541" w:rsidRDefault="00603541" w:rsidP="00603541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 так считаю: ВОСПИТАТЕЛЬ - ЭТО ЗВАНИЕ,</w:t>
      </w:r>
    </w:p>
    <w:p w:rsidR="00603541" w:rsidRPr="00603541" w:rsidRDefault="00603541" w:rsidP="00603541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Через него проходит чья то жизнь!</w:t>
      </w:r>
    </w:p>
    <w:p w:rsidR="00603541" w:rsidRPr="00603541" w:rsidRDefault="00603541" w:rsidP="0060354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Я — воспитатель детского сада!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Кто-то усмехнётся, услышав это, кто-то пожалеет, кто-то осуждающе покачает головой: - «Ну и работу ты себе выбрала…» Но я готова произносить это с гордостью много раз. Да, именно так, ведь месте с детьми я «детство проживаю многократно».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Перед каждым человеком рано или поздно встаёт вопрос выбора жизненного пути. Изначально я выбрала престижную профессию бухгалтера и, проучившись в КГМТУ три с половиной года все же приняла решение о смене деятельности.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Профессия воспитателя стала моим призванием, помогла найти свою дорогу, свое место в жизни, дала возможность искренне отдаваться любимому делу, отдавать свою любовь, знания детям.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В далеком 2005 году я пришла в свой любимый детский сад, где работаю и сейчас.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 xml:space="preserve">В прошлом году я задумалась о детях с особенными возможностями здоровья. Количество таких детей растет из года в год, а специалистов, способных им помочь недостаточно. Все это натолкнуло меня на мысль о </w:t>
      </w: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lastRenderedPageBreak/>
        <w:t>продолжении своего обучения. Сейчас я являюсь студенткой магистратуры Кубанского государственного университета по специальности «Дефектолог-логопед».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В своей профессиональной деятельности руководствуюсь следующими принципами: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- уважай в ребенке личность;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- развивай и совершенствуй свое мастерство;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- заинтересуй ребенка так, чтобы он вновь и вновь ждал встречи с тобой.</w:t>
      </w:r>
    </w:p>
    <w:p w:rsidR="00603541" w:rsidRPr="00603541" w:rsidRDefault="00603541" w:rsidP="00603541">
      <w:pPr>
        <w:spacing w:before="100" w:beforeAutospacing="1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3541" w:rsidRPr="00603541" w:rsidRDefault="00603541" w:rsidP="0060354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eastAsia="ru-RU"/>
        </w:rPr>
        <w:t>Как трудно быть «дневною» мамой</w:t>
      </w:r>
    </w:p>
    <w:p w:rsidR="00603541" w:rsidRPr="00603541" w:rsidRDefault="00603541" w:rsidP="0060354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eastAsia="ru-RU"/>
        </w:rPr>
        <w:t>Для полтора десятка малышей</w:t>
      </w:r>
    </w:p>
    <w:p w:rsidR="00603541" w:rsidRPr="00603541" w:rsidRDefault="00603541" w:rsidP="0060354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eastAsia="ru-RU"/>
        </w:rPr>
        <w:t>Дневная мама!- как ни странно,</w:t>
      </w:r>
    </w:p>
    <w:p w:rsidR="00603541" w:rsidRPr="00603541" w:rsidRDefault="00603541" w:rsidP="0060354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eastAsia="ru-RU"/>
        </w:rPr>
        <w:t>Но это так подходит ей.</w:t>
      </w:r>
    </w:p>
    <w:p w:rsidR="00603541" w:rsidRPr="00603541" w:rsidRDefault="00603541" w:rsidP="00603541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(В.Саврасов)</w:t>
      </w:r>
    </w:p>
    <w:p w:rsidR="00603541" w:rsidRPr="00603541" w:rsidRDefault="00603541" w:rsidP="0060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6035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  </w:t>
      </w:r>
    </w:p>
    <w:p w:rsidR="0009412C" w:rsidRDefault="0009412C">
      <w:bookmarkStart w:id="0" w:name="_GoBack"/>
      <w:bookmarkEnd w:id="0"/>
    </w:p>
    <w:sectPr w:rsidR="0009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95"/>
    <w:rsid w:val="0009412C"/>
    <w:rsid w:val="00603541"/>
    <w:rsid w:val="00A6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23FEB-59F6-4906-A3C8-12D42DC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3541"/>
    <w:rPr>
      <w:b/>
      <w:bCs/>
    </w:rPr>
  </w:style>
  <w:style w:type="character" w:styleId="a4">
    <w:name w:val="Emphasis"/>
    <w:basedOn w:val="a0"/>
    <w:uiPriority w:val="20"/>
    <w:qFormat/>
    <w:rsid w:val="00603541"/>
    <w:rPr>
      <w:i/>
      <w:iCs/>
    </w:rPr>
  </w:style>
  <w:style w:type="paragraph" w:styleId="a5">
    <w:name w:val="Normal (Web)"/>
    <w:basedOn w:val="a"/>
    <w:uiPriority w:val="99"/>
    <w:semiHidden/>
    <w:unhideWhenUsed/>
    <w:rsid w:val="0060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2017-05-15T06:51:00Z</dcterms:created>
  <dcterms:modified xsi:type="dcterms:W3CDTF">2017-05-15T06:51:00Z</dcterms:modified>
</cp:coreProperties>
</file>